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DC" w:rsidRDefault="000D605E" w:rsidP="0027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 1 февраля по 27</w:t>
      </w:r>
      <w:r w:rsidR="00272BDC"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марта 2020 г. на факультете филологии и массовых коммуникаций НТГСПИ (ф) РГППУ прошел второй заочный конкурс переводов «Юный переводчик». Более 300 учащихся 8 – 11 классов Свердловской области и Пермского края прислали на кафедру иностранных языков переводы художественных текстов на английском, немецком и французском языках. </w:t>
      </w:r>
    </w:p>
    <w:p w:rsidR="00272BDC" w:rsidRDefault="00272BDC" w:rsidP="0027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Впервые </w:t>
      </w:r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ученик 10 класса нашей школы Попов Данил участвовал в этом конкурсе: он сделал перевод текста с немецкого языка на русский.</w:t>
      </w:r>
      <w:r w:rsidR="000D605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Дебют Данила оказался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успешным!  Ему </w:t>
      </w:r>
      <w:r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удалось преодолеть трудности художественного перевода, передать специфику иноязычной культуры и оформить переводной текст в соответствии с нормами русского языка</w:t>
      </w:r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.</w:t>
      </w:r>
    </w:p>
    <w:p w:rsidR="00272BDC" w:rsidRPr="00272BDC" w:rsidRDefault="00272BDC" w:rsidP="0027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Жю</w:t>
      </w:r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ри, членами которого были</w:t>
      </w:r>
      <w:r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преподаватели и студенты ФФМК</w:t>
      </w:r>
      <w:r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, по достоинству оценили работу Данила и выбрали его</w:t>
      </w:r>
      <w:r w:rsidR="000D605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победителем</w:t>
      </w:r>
      <w:r w:rsidR="000D605E" w:rsidRPr="000D605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r w:rsidR="000D605E"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конкурса «Юный переводчик – 2020».</w:t>
      </w:r>
    </w:p>
    <w:p w:rsidR="00272BDC" w:rsidRPr="00272BDC" w:rsidRDefault="00272BDC" w:rsidP="0027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272BDC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Поздравляем </w:t>
      </w:r>
      <w:r w:rsidR="000D605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Попова Данила с дипломом за 2 место в Открытом всероссийском конкурсе «Юный переводчик»!</w:t>
      </w:r>
    </w:p>
    <w:p w:rsidR="00272BDC" w:rsidRPr="00272BDC" w:rsidRDefault="00272BDC" w:rsidP="0027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</w:p>
    <w:p w:rsidR="00DF0738" w:rsidRPr="00272BDC" w:rsidRDefault="00DF0738">
      <w:pPr>
        <w:rPr>
          <w:rFonts w:ascii="Times New Roman" w:hAnsi="Times New Roman" w:cs="Times New Roman"/>
          <w:sz w:val="28"/>
          <w:szCs w:val="28"/>
        </w:rPr>
      </w:pPr>
    </w:p>
    <w:sectPr w:rsidR="00DF0738" w:rsidRPr="0027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8"/>
    <w:rsid w:val="000D605E"/>
    <w:rsid w:val="00272BDC"/>
    <w:rsid w:val="00D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7117-FEDE-4415-AFE3-5BB903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Kudrin.andre@mail.ru</dc:creator>
  <cp:keywords/>
  <dc:description/>
  <cp:lastModifiedBy>Kudrin.andre@mail.ru</cp:lastModifiedBy>
  <cp:revision>3</cp:revision>
  <dcterms:created xsi:type="dcterms:W3CDTF">2020-04-12T12:35:00Z</dcterms:created>
  <dcterms:modified xsi:type="dcterms:W3CDTF">2020-04-12T12:52:00Z</dcterms:modified>
</cp:coreProperties>
</file>